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ADA" w:rsidRDefault="00F21ADA" w:rsidP="004E176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4E1760">
        <w:rPr>
          <w:rFonts w:ascii="Times New Roman" w:hAnsi="Times New Roman" w:cs="Times New Roman"/>
          <w:sz w:val="28"/>
          <w:szCs w:val="28"/>
        </w:rPr>
        <w:t xml:space="preserve"> декабря 2022 года в столовой школы </w:t>
      </w:r>
      <w:r w:rsidR="004E1760">
        <w:rPr>
          <w:rFonts w:ascii="Times New Roman" w:hAnsi="Times New Roman" w:cs="Times New Roman"/>
          <w:sz w:val="28"/>
          <w:szCs w:val="28"/>
          <w:lang w:val="tt-RU"/>
        </w:rPr>
        <w:t>№ 53, согласно графику, был проведён родительский контроль качества организации горячего пи</w:t>
      </w:r>
      <w:r w:rsidR="007846E3">
        <w:rPr>
          <w:rFonts w:ascii="Times New Roman" w:hAnsi="Times New Roman" w:cs="Times New Roman"/>
          <w:sz w:val="28"/>
          <w:szCs w:val="28"/>
          <w:lang w:val="tt-RU"/>
        </w:rPr>
        <w:t>тания.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Сегодня школьную столовую посетитли родители учащихся 4 А класса.</w:t>
      </w:r>
      <w:r w:rsidR="007846E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Мамы с пообщались с учащимися, узнали их мнение об организации питания в школьной столовой. Так же, родители присутствовали во время приёма пищи учениками начальной школы.</w:t>
      </w:r>
      <w:r>
        <w:rPr>
          <w:rFonts w:ascii="Times New Roman" w:hAnsi="Times New Roman" w:cs="Times New Roman"/>
          <w:sz w:val="28"/>
          <w:szCs w:val="28"/>
        </w:rPr>
        <w:t xml:space="preserve"> Много вопросов было по поводу режима работы столовой, сотрудничества с ООО «Школьное питание». Заведующая столовой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Д.Р.Латыпова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ответственная за организацию питания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Л.Х.Харисова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смогли подробно ответить на них. Меню на стенде соответствовало меню, представленному на сайте школы. Была снята проба готовых блюд </w:t>
      </w:r>
      <w:proofErr w:type="gramStart"/>
      <w:r>
        <w:rPr>
          <w:rFonts w:ascii="Times New Roman" w:hAnsi="Times New Roman" w:cs="Times New Roman"/>
          <w:sz w:val="28"/>
          <w:szCs w:val="28"/>
        </w:rPr>
        <w:t>( каша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«Дружба» и картофельная запеканка). Родители оценили работу столовой на оценку «отлично».</w:t>
      </w:r>
    </w:p>
    <w:p w:rsidR="00F21ADA" w:rsidRDefault="00F21ADA" w:rsidP="004E176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F1461" w:rsidRDefault="005F1461">
      <w:bookmarkStart w:id="0" w:name="_GoBack"/>
      <w:bookmarkEnd w:id="0"/>
    </w:p>
    <w:sectPr w:rsidR="005F1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33"/>
    <w:rsid w:val="004E1760"/>
    <w:rsid w:val="005F1461"/>
    <w:rsid w:val="007846E3"/>
    <w:rsid w:val="00B92B33"/>
    <w:rsid w:val="00C16986"/>
    <w:rsid w:val="00F2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CC5B"/>
  <w15:chartTrackingRefBased/>
  <w15:docId w15:val="{DB236457-F0F9-4448-AA19-2E5A414E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6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4</cp:revision>
  <dcterms:created xsi:type="dcterms:W3CDTF">2022-12-17T11:17:00Z</dcterms:created>
  <dcterms:modified xsi:type="dcterms:W3CDTF">2022-12-24T08:56:00Z</dcterms:modified>
</cp:coreProperties>
</file>